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 Two" w:cs="Shadows Into Light Two" w:eastAsia="Shadows Into Light Two" w:hAnsi="Shadows Into Light Two"/>
          <w:sz w:val="28"/>
          <w:szCs w:val="28"/>
          <w:rtl w:val="0"/>
        </w:rPr>
        <w:t xml:space="preserve">Test Corrections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 Two" w:cs="Shadows Into Light Two" w:eastAsia="Shadows Into Light Two" w:hAnsi="Shadows Into Light Two"/>
          <w:sz w:val="28"/>
          <w:szCs w:val="28"/>
          <w:rtl w:val="0"/>
        </w:rPr>
        <w:t xml:space="preserve">These can be handwritten or typed and must be stapled to your original test and submitted </w:t>
      </w: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sz w:val="28"/>
          <w:szCs w:val="28"/>
          <w:rtl w:val="0"/>
        </w:rPr>
        <w:t xml:space="preserve">within 5 school days</w:t>
      </w:r>
      <w:r w:rsidDel="00000000" w:rsidR="00000000" w:rsidRPr="00000000">
        <w:rPr>
          <w:rFonts w:ascii="Shadows Into Light Two" w:cs="Shadows Into Light Two" w:eastAsia="Shadows Into Light Two" w:hAnsi="Shadows Into Light Two"/>
          <w:sz w:val="28"/>
          <w:szCs w:val="28"/>
          <w:rtl w:val="0"/>
        </w:rPr>
        <w:t xml:space="preserve">/ </w:t>
      </w: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sz w:val="28"/>
          <w:szCs w:val="28"/>
          <w:rtl w:val="0"/>
        </w:rPr>
        <w:t xml:space="preserve">by the date listed on the weebly </w:t>
      </w:r>
      <w:r w:rsidDel="00000000" w:rsidR="00000000" w:rsidRPr="00000000">
        <w:rPr>
          <w:rFonts w:ascii="Shadows Into Light Two" w:cs="Shadows Into Light Two" w:eastAsia="Shadows Into Light Two" w:hAnsi="Shadows Into Light Two"/>
          <w:sz w:val="28"/>
          <w:szCs w:val="28"/>
          <w:rtl w:val="0"/>
        </w:rPr>
        <w:t xml:space="preserve">of when you received your test.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Shadows Into Light Two" w:cs="Shadows Into Light Two" w:eastAsia="Shadows Into Light Two" w:hAnsi="Shadows Into Light Two"/>
          <w:sz w:val="28"/>
          <w:szCs w:val="28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sz w:val="28"/>
          <w:szCs w:val="28"/>
          <w:rtl w:val="0"/>
        </w:rPr>
        <w:t xml:space="preserve">Write the question you got wrong and the answer you chose.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Shadows Into Light Two" w:cs="Shadows Into Light Two" w:eastAsia="Shadows Into Light Two" w:hAnsi="Shadows Into Light Two"/>
          <w:sz w:val="28"/>
          <w:szCs w:val="28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sz w:val="28"/>
          <w:szCs w:val="28"/>
          <w:rtl w:val="0"/>
        </w:rPr>
        <w:t xml:space="preserve">Tell me why you chose this answer.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Shadows Into Light Two" w:cs="Shadows Into Light Two" w:eastAsia="Shadows Into Light Two" w:hAnsi="Shadows Into Light Two"/>
          <w:sz w:val="28"/>
          <w:szCs w:val="28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sz w:val="28"/>
          <w:szCs w:val="28"/>
          <w:rtl w:val="0"/>
        </w:rPr>
        <w:t xml:space="preserve">Write out the correct answer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Shadows Into Light Two" w:cs="Shadows Into Light Two" w:eastAsia="Shadows Into Light Two" w:hAnsi="Shadows Into Light Two"/>
          <w:sz w:val="28"/>
          <w:szCs w:val="28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sz w:val="28"/>
          <w:szCs w:val="28"/>
          <w:rtl w:val="0"/>
        </w:rPr>
        <w:t xml:space="preserve">Tell me where the correct answer can be found. This may be on quizlet, or on a page in your textbook.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 Two" w:cs="Shadows Into Light Two" w:eastAsia="Shadows Into Light Two" w:hAnsi="Shadows Into Light Two"/>
          <w:sz w:val="28"/>
          <w:szCs w:val="28"/>
          <w:rtl w:val="0"/>
        </w:rPr>
        <w:t xml:space="preserve">*There are some questions that are critical thinking questions and the answers are not found directly in the text. For those questions on step #4, tell me where you would find the core information regarding that standard. 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hadows Into Light Two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Two-regular.ttf"/></Relationships>
</file>